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ascii="方正小标宋简体" w:hAnsi="Times New Roman" w:eastAsia="方正小标宋简体" w:cs="Times New Roman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hAnsi="Times New Roman" w:eastAsia="方正小标宋简体" w:cs="Times New Roman"/>
          <w:sz w:val="44"/>
          <w:szCs w:val="44"/>
        </w:rPr>
        <w:instrText xml:space="preserve">ADDIN CNKISM.UserStyle</w:instrText>
      </w:r>
      <w:r>
        <w:rPr>
          <w:rFonts w:ascii="方正小标宋简体" w:hAnsi="Times New Roman" w:eastAsia="方正小标宋简体" w:cs="Times New Roman"/>
          <w:sz w:val="44"/>
          <w:szCs w:val="44"/>
        </w:rPr>
        <w:fldChar w:fldCharType="end"/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移动端APP下载及安装说明</w:t>
      </w:r>
    </w:p>
    <w:p>
      <w:pPr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drawing>
          <wp:inline distT="0" distB="0" distL="114300" distR="114300">
            <wp:extent cx="5273675" cy="2306955"/>
            <wp:effectExtent l="0" t="0" r="3175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DD"/>
    <w:rsid w:val="000418BA"/>
    <w:rsid w:val="000E6E1F"/>
    <w:rsid w:val="00172FDB"/>
    <w:rsid w:val="003E536A"/>
    <w:rsid w:val="0048347D"/>
    <w:rsid w:val="004E454B"/>
    <w:rsid w:val="005029DD"/>
    <w:rsid w:val="005A58FE"/>
    <w:rsid w:val="0061141C"/>
    <w:rsid w:val="006B4A73"/>
    <w:rsid w:val="00936679"/>
    <w:rsid w:val="00A829D9"/>
    <w:rsid w:val="00AD380F"/>
    <w:rsid w:val="00CC7159"/>
    <w:rsid w:val="00E11D4E"/>
    <w:rsid w:val="00F547A6"/>
    <w:rsid w:val="00F76CEB"/>
    <w:rsid w:val="3CF4974F"/>
    <w:rsid w:val="4FE7E89D"/>
    <w:rsid w:val="6E9D469F"/>
    <w:rsid w:val="799236CB"/>
    <w:rsid w:val="9727E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25</Words>
  <Characters>147</Characters>
  <Lines>1</Lines>
  <Paragraphs>1</Paragraphs>
  <TotalTime>0</TotalTime>
  <ScaleCrop>false</ScaleCrop>
  <LinksUpToDate>false</LinksUpToDate>
  <CharactersWithSpaces>171</CharactersWithSpaces>
  <Application>WWO_aliyun_20200911094054-8d42ce6df8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2020-07-22T20:07:00Z</dcterms:created>
  <dc:creator>高川</dc:creator>
  <cp:lastModifiedBy>dell</cp:lastModifiedBy>
  <dcterms:modified xsi:type="dcterms:W3CDTF">2020-09-25T14:31:17Z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